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C3" w:rsidRDefault="000814C3">
      <w:pPr>
        <w:rPr>
          <w:rFonts w:cstheme="minorHAnsi"/>
          <w:b/>
        </w:rPr>
      </w:pPr>
    </w:p>
    <w:p w:rsidR="00BD3E80" w:rsidRDefault="00BD3E80">
      <w:pPr>
        <w:rPr>
          <w:rFonts w:cstheme="minorHAnsi"/>
          <w:b/>
        </w:rPr>
      </w:pPr>
    </w:p>
    <w:p w:rsidR="002D59A2" w:rsidRPr="00460821" w:rsidRDefault="002B1DA0">
      <w:pPr>
        <w:rPr>
          <w:rFonts w:cstheme="minorHAnsi"/>
          <w:b/>
        </w:rPr>
      </w:pPr>
      <w:r>
        <w:rPr>
          <w:rFonts w:cstheme="minorHAnsi"/>
          <w:b/>
        </w:rPr>
        <w:t>P</w:t>
      </w:r>
      <w:r w:rsidR="00212D65" w:rsidRPr="00460821">
        <w:rPr>
          <w:rFonts w:cstheme="minorHAnsi"/>
          <w:b/>
        </w:rPr>
        <w:t>omůcky pro 2.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1"/>
        <w:gridCol w:w="5213"/>
        <w:gridCol w:w="2688"/>
      </w:tblGrid>
      <w:tr w:rsidR="00212D65" w:rsidRPr="00460821" w:rsidTr="000814C3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předmět</w:t>
            </w:r>
          </w:p>
        </w:tc>
        <w:tc>
          <w:tcPr>
            <w:tcW w:w="5213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2688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</w:tc>
      </w:tr>
      <w:tr w:rsidR="000814C3" w:rsidRPr="00460821" w:rsidTr="00781F68">
        <w:tc>
          <w:tcPr>
            <w:tcW w:w="1161" w:type="dxa"/>
            <w:vMerge w:val="restart"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TV</w:t>
            </w:r>
          </w:p>
        </w:tc>
        <w:tc>
          <w:tcPr>
            <w:tcW w:w="7901" w:type="dxa"/>
            <w:gridSpan w:val="2"/>
          </w:tcPr>
          <w:p w:rsidR="000814C3" w:rsidRPr="00460821" w:rsidRDefault="000814C3" w:rsidP="000814C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Cvičební úbor: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tepláky, triko, kraťasy, ponožky,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sportovní 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boty do tělocvičny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světlou podrážkou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sportovní 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boty ven</w:t>
            </w: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(vše podepsané) </w:t>
            </w:r>
          </w:p>
        </w:tc>
      </w:tr>
      <w:tr w:rsidR="000814C3" w:rsidRPr="00460821" w:rsidTr="00781F68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1" w:type="dxa"/>
            <w:gridSpan w:val="2"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b/>
                <w:sz w:val="20"/>
                <w:szCs w:val="20"/>
              </w:rPr>
              <w:t>Pláštěnku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skříňky</w:t>
            </w:r>
          </w:p>
        </w:tc>
      </w:tr>
      <w:tr w:rsidR="00212D65" w:rsidRPr="00460821" w:rsidTr="00781F68">
        <w:tc>
          <w:tcPr>
            <w:tcW w:w="1161" w:type="dxa"/>
          </w:tcPr>
          <w:p w:rsidR="00212D65" w:rsidRPr="00460821" w:rsidRDefault="00212D65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OSTATNÍ</w:t>
            </w:r>
          </w:p>
        </w:tc>
        <w:tc>
          <w:tcPr>
            <w:tcW w:w="7901" w:type="dxa"/>
            <w:gridSpan w:val="2"/>
          </w:tcPr>
          <w:p w:rsidR="00212D65" w:rsidRPr="00460821" w:rsidRDefault="003A0F51" w:rsidP="003A0F51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Přezůvky s pevnou patou (</w:t>
            </w:r>
            <w:r w:rsidRPr="000814C3">
              <w:rPr>
                <w:rFonts w:asciiTheme="minorHAnsi" w:hAnsiTheme="minorHAnsi" w:cstheme="minorHAnsi"/>
                <w:b/>
                <w:sz w:val="20"/>
                <w:szCs w:val="20"/>
              </w:rPr>
              <w:t>NE nazouváky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212D65" w:rsidRPr="00460821">
              <w:rPr>
                <w:rFonts w:asciiTheme="minorHAnsi" w:hAnsiTheme="minorHAnsi" w:cstheme="minorHAnsi"/>
                <w:sz w:val="20"/>
                <w:szCs w:val="20"/>
              </w:rPr>
              <w:t>ručník do třídy, tepláky</w:t>
            </w: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do družiny</w:t>
            </w:r>
            <w:r w:rsidR="00212D65"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(pokud navštěvuje)</w:t>
            </w:r>
            <w:r w:rsidR="00711EE7" w:rsidRPr="00460821">
              <w:rPr>
                <w:rFonts w:asciiTheme="minorHAnsi" w:hAnsiTheme="minorHAnsi" w:cstheme="minorHAnsi"/>
                <w:sz w:val="20"/>
                <w:szCs w:val="20"/>
              </w:rPr>
              <w:t>, krabičku s papírovými kapesníky do třídy</w:t>
            </w:r>
            <w:r w:rsidR="00712F38">
              <w:rPr>
                <w:rFonts w:asciiTheme="minorHAnsi" w:hAnsiTheme="minorHAnsi" w:cstheme="minorHAnsi"/>
                <w:sz w:val="20"/>
                <w:szCs w:val="20"/>
              </w:rPr>
              <w:t>, pravítko 30 cm</w:t>
            </w:r>
            <w:bookmarkStart w:id="0" w:name="_GoBack"/>
            <w:bookmarkEnd w:id="0"/>
            <w:r w:rsidR="00712F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60821" w:rsidRPr="00460821" w:rsidTr="00781F68">
        <w:tc>
          <w:tcPr>
            <w:tcW w:w="1161" w:type="dxa"/>
          </w:tcPr>
          <w:p w:rsidR="00460821" w:rsidRPr="00460821" w:rsidRDefault="002B1DA0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AJ</w:t>
            </w:r>
          </w:p>
        </w:tc>
        <w:tc>
          <w:tcPr>
            <w:tcW w:w="7901" w:type="dxa"/>
            <w:gridSpan w:val="2"/>
          </w:tcPr>
          <w:p w:rsidR="00460821" w:rsidRPr="00460821" w:rsidRDefault="00460821" w:rsidP="003A0F51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Rychlovazač a </w:t>
            </w:r>
            <w:proofErr w:type="spellStart"/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eurofolie</w:t>
            </w:r>
            <w:proofErr w:type="spellEnd"/>
            <w:r w:rsidRPr="00460821">
              <w:rPr>
                <w:rFonts w:asciiTheme="minorHAnsi" w:hAnsiTheme="minorHAnsi" w:cstheme="minorHAnsi"/>
                <w:sz w:val="20"/>
                <w:szCs w:val="20"/>
              </w:rPr>
              <w:t xml:space="preserve"> (10 ks)</w:t>
            </w:r>
            <w:r w:rsidR="002B1DA0">
              <w:rPr>
                <w:rFonts w:asciiTheme="minorHAnsi" w:hAnsiTheme="minorHAnsi" w:cstheme="minorHAnsi"/>
                <w:sz w:val="20"/>
                <w:szCs w:val="20"/>
              </w:rPr>
              <w:t xml:space="preserve"> + obálka s drukem A5</w:t>
            </w:r>
          </w:p>
        </w:tc>
      </w:tr>
      <w:tr w:rsidR="000814C3" w:rsidRPr="00460821" w:rsidTr="000814C3">
        <w:tc>
          <w:tcPr>
            <w:tcW w:w="1161" w:type="dxa"/>
            <w:vMerge w:val="restart"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821">
              <w:rPr>
                <w:rFonts w:asciiTheme="minorHAnsi" w:hAnsiTheme="minorHAnsi" w:cstheme="minorHAnsi"/>
                <w:sz w:val="20"/>
                <w:szCs w:val="20"/>
              </w:rPr>
              <w:t>VV, PČ</w:t>
            </w: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tuš černá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vodové barvy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lepidlo tyčinka (větší) z</w:t>
            </w:r>
            <w:r>
              <w:rPr>
                <w:rFonts w:cstheme="minorHAnsi"/>
                <w:sz w:val="20"/>
                <w:szCs w:val="20"/>
              </w:rPr>
              <w:t xml:space="preserve">načka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Kores</w:t>
            </w:r>
            <w:proofErr w:type="spellEnd"/>
            <w:r>
              <w:rPr>
                <w:rFonts w:cstheme="minorHAnsi"/>
                <w:sz w:val="20"/>
                <w:szCs w:val="20"/>
              </w:rPr>
              <w:t>, Herkules ….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2 kusy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0814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sada temperových barev (minimálně 10 barev)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60821">
              <w:rPr>
                <w:rFonts w:cstheme="minorHAnsi"/>
                <w:sz w:val="20"/>
                <w:szCs w:val="20"/>
              </w:rPr>
              <w:t xml:space="preserve">+ </w:t>
            </w:r>
            <w:r>
              <w:rPr>
                <w:rFonts w:cstheme="minorHAnsi"/>
                <w:sz w:val="20"/>
                <w:szCs w:val="20"/>
              </w:rPr>
              <w:t>2 běloby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sada</w:t>
            </w:r>
            <w:r>
              <w:rPr>
                <w:rFonts w:cstheme="minorHAnsi"/>
                <w:sz w:val="20"/>
                <w:szCs w:val="20"/>
              </w:rPr>
              <w:t xml:space="preserve"> + 2kusy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 xml:space="preserve">tekuté lepidlo </w:t>
            </w:r>
            <w:r>
              <w:rPr>
                <w:rFonts w:cstheme="minorHAnsi"/>
                <w:sz w:val="20"/>
                <w:szCs w:val="20"/>
              </w:rPr>
              <w:t>Herkules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sada pestrobarevných papírů</w:t>
            </w:r>
            <w:r>
              <w:rPr>
                <w:rFonts w:cstheme="minorHAnsi"/>
                <w:sz w:val="20"/>
                <w:szCs w:val="20"/>
              </w:rPr>
              <w:t xml:space="preserve"> (nelepících)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sada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paletka na barvy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781F6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781F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 xml:space="preserve">štětce plochý č. 8, 12;     kulatý č. 6, 10                                                                 </w:t>
            </w:r>
          </w:p>
        </w:tc>
        <w:tc>
          <w:tcPr>
            <w:tcW w:w="2688" w:type="dxa"/>
          </w:tcPr>
          <w:p w:rsidR="000814C3" w:rsidRPr="00460821" w:rsidRDefault="000814C3" w:rsidP="00781F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 xml:space="preserve">2 ks + 2 ks                                  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kelímek na vodu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65754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 xml:space="preserve">voskovky  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sada (12 – 24 barev)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2B1DA0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nůžky 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plastelína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balení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plátěný hadřík na utírání štětců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delší pracovní tričko nebo košile s dlouhým rukávem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60821">
              <w:rPr>
                <w:rFonts w:cstheme="minorHAnsi"/>
                <w:sz w:val="20"/>
                <w:szCs w:val="20"/>
              </w:rPr>
              <w:t>1 kus</w:t>
            </w: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gumový ubrus na lavici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fixy 12 ks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814C3" w:rsidRPr="00460821" w:rsidTr="000814C3">
        <w:tc>
          <w:tcPr>
            <w:tcW w:w="1161" w:type="dxa"/>
            <w:vMerge/>
          </w:tcPr>
          <w:p w:rsidR="000814C3" w:rsidRPr="00460821" w:rsidRDefault="000814C3" w:rsidP="00B83CF3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3" w:type="dxa"/>
            <w:vAlign w:val="bottom"/>
          </w:tcPr>
          <w:p w:rsidR="000814C3" w:rsidRDefault="000814C3" w:rsidP="000814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černý lihový </w:t>
            </w:r>
            <w:proofErr w:type="gramStart"/>
            <w:r>
              <w:rPr>
                <w:rFonts w:cstheme="minorHAnsi"/>
                <w:sz w:val="20"/>
                <w:szCs w:val="20"/>
              </w:rPr>
              <w:t>fix ( silnější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88" w:type="dxa"/>
          </w:tcPr>
          <w:p w:rsidR="000814C3" w:rsidRPr="00460821" w:rsidRDefault="000814C3" w:rsidP="00B83C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0F51" w:rsidRPr="00460821" w:rsidTr="00126FF8">
        <w:tc>
          <w:tcPr>
            <w:tcW w:w="9062" w:type="dxa"/>
            <w:gridSpan w:val="3"/>
          </w:tcPr>
          <w:p w:rsidR="000814C3" w:rsidRDefault="000814C3" w:rsidP="003A0F5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3A0F51" w:rsidRPr="000814C3" w:rsidRDefault="000814C3" w:rsidP="003A0F5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Všechno podepsané!</w:t>
            </w:r>
            <w:r w:rsidR="003A0F51" w:rsidRPr="000814C3">
              <w:rPr>
                <w:rFonts w:cstheme="minorHAnsi"/>
                <w:b/>
                <w:sz w:val="24"/>
                <w:szCs w:val="24"/>
              </w:rPr>
              <w:t xml:space="preserve"> Na výtvarné pomůcky bude mít každé dítě ve třídě svou zásuvku. </w:t>
            </w:r>
          </w:p>
        </w:tc>
      </w:tr>
    </w:tbl>
    <w:p w:rsidR="004B50ED" w:rsidRDefault="004B50ED">
      <w:pPr>
        <w:rPr>
          <w:rFonts w:cstheme="minorHAnsi"/>
          <w:b/>
          <w:u w:val="single"/>
        </w:rPr>
      </w:pPr>
    </w:p>
    <w:p w:rsidR="000814C3" w:rsidRDefault="000814C3">
      <w:pPr>
        <w:rPr>
          <w:rFonts w:cstheme="minorHAnsi"/>
          <w:b/>
          <w:u w:val="single"/>
        </w:rPr>
      </w:pPr>
    </w:p>
    <w:p w:rsidR="000814C3" w:rsidRDefault="000814C3">
      <w:pPr>
        <w:rPr>
          <w:rFonts w:cstheme="minorHAnsi"/>
          <w:b/>
          <w:sz w:val="24"/>
          <w:szCs w:val="24"/>
        </w:rPr>
      </w:pPr>
      <w:r w:rsidRPr="000814C3">
        <w:rPr>
          <w:rFonts w:cstheme="minorHAnsi"/>
          <w:b/>
          <w:sz w:val="24"/>
          <w:szCs w:val="24"/>
        </w:rPr>
        <w:t>Školní sešity a výkresy do VV zakoupí hromadně škola pro všechny žáky, částku za ně upřesníme v září 2023.</w:t>
      </w: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p w:rsidR="00BD3E80" w:rsidRDefault="00BD3E80">
      <w:pPr>
        <w:rPr>
          <w:rFonts w:cstheme="minorHAnsi"/>
          <w:b/>
          <w:sz w:val="24"/>
          <w:szCs w:val="24"/>
        </w:rPr>
      </w:pPr>
    </w:p>
    <w:sectPr w:rsidR="00BD3E80" w:rsidSect="00BD3E80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32E"/>
    <w:multiLevelType w:val="hybridMultilevel"/>
    <w:tmpl w:val="6088CAC6"/>
    <w:lvl w:ilvl="0" w:tplc="926CD45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65"/>
    <w:rsid w:val="00040D81"/>
    <w:rsid w:val="000814C3"/>
    <w:rsid w:val="000F7EA9"/>
    <w:rsid w:val="0010377F"/>
    <w:rsid w:val="001A72C1"/>
    <w:rsid w:val="00212D65"/>
    <w:rsid w:val="0029745D"/>
    <w:rsid w:val="002B1DA0"/>
    <w:rsid w:val="002B24C3"/>
    <w:rsid w:val="002D59A2"/>
    <w:rsid w:val="002E45AB"/>
    <w:rsid w:val="003A0F51"/>
    <w:rsid w:val="00411A18"/>
    <w:rsid w:val="00460821"/>
    <w:rsid w:val="004B50ED"/>
    <w:rsid w:val="004F3B02"/>
    <w:rsid w:val="00571385"/>
    <w:rsid w:val="00624B83"/>
    <w:rsid w:val="00657543"/>
    <w:rsid w:val="00711EE7"/>
    <w:rsid w:val="00712F38"/>
    <w:rsid w:val="00781F68"/>
    <w:rsid w:val="008230E7"/>
    <w:rsid w:val="008B383F"/>
    <w:rsid w:val="0091181D"/>
    <w:rsid w:val="009B2EB8"/>
    <w:rsid w:val="00AA7FD3"/>
    <w:rsid w:val="00BD3E80"/>
    <w:rsid w:val="00BD5E46"/>
    <w:rsid w:val="00BE19B7"/>
    <w:rsid w:val="00DE706B"/>
    <w:rsid w:val="00E9688E"/>
    <w:rsid w:val="00FD27BA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C116-B7A8-4C60-83A0-3862A80F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2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1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F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BD3E80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3</cp:revision>
  <cp:lastPrinted>2023-06-02T08:19:00Z</cp:lastPrinted>
  <dcterms:created xsi:type="dcterms:W3CDTF">2023-06-01T16:39:00Z</dcterms:created>
  <dcterms:modified xsi:type="dcterms:W3CDTF">2023-06-02T08:19:00Z</dcterms:modified>
</cp:coreProperties>
</file>